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975" w:rsidRDefault="00812975" w:rsidP="00812975">
      <w:pPr>
        <w:pStyle w:val="1"/>
        <w:spacing w:before="0" w:after="0"/>
        <w:ind w:left="-142" w:right="-1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Совет депутатов муниципального образования</w:t>
      </w:r>
    </w:p>
    <w:p w:rsidR="00812975" w:rsidRDefault="00812975" w:rsidP="00812975">
      <w:pPr>
        <w:pStyle w:val="1"/>
        <w:spacing w:before="0" w:after="0"/>
        <w:ind w:left="-142" w:right="-108"/>
        <w:jc w:val="center"/>
      </w:pPr>
      <w:r>
        <w:rPr>
          <w:rFonts w:ascii="Times New Roman" w:hAnsi="Times New Roman"/>
          <w:szCs w:val="28"/>
        </w:rPr>
        <w:t>«</w:t>
      </w:r>
      <w:proofErr w:type="spellStart"/>
      <w:r w:rsidRPr="006724B2">
        <w:rPr>
          <w:rFonts w:ascii="Times New Roman" w:hAnsi="Times New Roman"/>
          <w:szCs w:val="28"/>
        </w:rPr>
        <w:t>Мухоршибирск</w:t>
      </w:r>
      <w:r>
        <w:rPr>
          <w:rFonts w:ascii="Times New Roman" w:hAnsi="Times New Roman"/>
          <w:szCs w:val="28"/>
        </w:rPr>
        <w:t>и</w:t>
      </w:r>
      <w:r w:rsidRPr="006724B2">
        <w:rPr>
          <w:rFonts w:ascii="Times New Roman" w:hAnsi="Times New Roman"/>
          <w:szCs w:val="28"/>
        </w:rPr>
        <w:t>й</w:t>
      </w:r>
      <w:proofErr w:type="spellEnd"/>
      <w:r w:rsidRPr="006724B2">
        <w:rPr>
          <w:rFonts w:ascii="Times New Roman" w:hAnsi="Times New Roman"/>
          <w:szCs w:val="28"/>
        </w:rPr>
        <w:t xml:space="preserve"> район</w:t>
      </w:r>
      <w:r>
        <w:rPr>
          <w:rFonts w:ascii="Times New Roman" w:hAnsi="Times New Roman"/>
          <w:szCs w:val="28"/>
        </w:rPr>
        <w:t>»</w:t>
      </w:r>
    </w:p>
    <w:p w:rsidR="00812975" w:rsidRDefault="00812975" w:rsidP="00812975">
      <w:pPr>
        <w:rPr>
          <w:b/>
          <w:sz w:val="20"/>
        </w:rPr>
      </w:pPr>
    </w:p>
    <w:p w:rsidR="00812975" w:rsidRDefault="00812975" w:rsidP="00812975">
      <w:pPr>
        <w:rPr>
          <w:b/>
          <w:sz w:val="20"/>
        </w:rPr>
      </w:pPr>
    </w:p>
    <w:p w:rsidR="00812975" w:rsidRPr="006724B2" w:rsidRDefault="00812975" w:rsidP="00812975">
      <w:pPr>
        <w:rPr>
          <w:b/>
          <w:sz w:val="20"/>
        </w:rPr>
      </w:pPr>
    </w:p>
    <w:p w:rsidR="00812975" w:rsidRPr="00554D6C" w:rsidRDefault="00812975" w:rsidP="00812975">
      <w:pPr>
        <w:spacing w:line="360" w:lineRule="auto"/>
        <w:jc w:val="center"/>
        <w:rPr>
          <w:b/>
          <w:caps/>
          <w:szCs w:val="28"/>
        </w:rPr>
      </w:pPr>
      <w:r w:rsidRPr="00554D6C">
        <w:rPr>
          <w:b/>
          <w:caps/>
          <w:szCs w:val="28"/>
        </w:rPr>
        <w:t>Распоряжение</w:t>
      </w:r>
    </w:p>
    <w:p w:rsidR="00812975" w:rsidRPr="00BE685A" w:rsidRDefault="00812975" w:rsidP="00812975">
      <w:pPr>
        <w:spacing w:line="360" w:lineRule="auto"/>
        <w:jc w:val="center"/>
      </w:pPr>
    </w:p>
    <w:p w:rsidR="00812975" w:rsidRPr="00554D6C" w:rsidRDefault="008A1A39" w:rsidP="00812975">
      <w:pPr>
        <w:ind w:left="426"/>
        <w:jc w:val="both"/>
        <w:rPr>
          <w:b/>
        </w:rPr>
      </w:pPr>
      <w:r>
        <w:rPr>
          <w:b/>
          <w:sz w:val="24"/>
          <w:szCs w:val="24"/>
        </w:rPr>
        <w:t>от  «11</w:t>
      </w:r>
      <w:r w:rsidR="00812975" w:rsidRPr="00554D6C">
        <w:rPr>
          <w:b/>
          <w:sz w:val="24"/>
          <w:szCs w:val="24"/>
        </w:rPr>
        <w:t xml:space="preserve">» </w:t>
      </w:r>
      <w:r w:rsidR="008129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апрел</w:t>
      </w:r>
      <w:r w:rsidR="00A01241">
        <w:rPr>
          <w:b/>
          <w:sz w:val="24"/>
          <w:szCs w:val="24"/>
        </w:rPr>
        <w:t>я</w:t>
      </w:r>
      <w:r w:rsidR="00812975">
        <w:rPr>
          <w:b/>
          <w:sz w:val="24"/>
          <w:szCs w:val="24"/>
        </w:rPr>
        <w:t xml:space="preserve"> </w:t>
      </w:r>
      <w:r w:rsidR="00812975" w:rsidRPr="00554D6C">
        <w:rPr>
          <w:b/>
          <w:sz w:val="24"/>
          <w:szCs w:val="24"/>
        </w:rPr>
        <w:t xml:space="preserve"> 20</w:t>
      </w:r>
      <w:r w:rsidR="00812975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9</w:t>
      </w:r>
      <w:r w:rsidR="00812975" w:rsidRPr="00554D6C">
        <w:rPr>
          <w:b/>
          <w:sz w:val="24"/>
          <w:szCs w:val="24"/>
        </w:rPr>
        <w:t xml:space="preserve"> г</w:t>
      </w:r>
      <w:r w:rsidR="00812975">
        <w:rPr>
          <w:b/>
        </w:rPr>
        <w:t xml:space="preserve">.               </w:t>
      </w:r>
      <w:r w:rsidR="00F249F8">
        <w:rPr>
          <w:b/>
        </w:rPr>
        <w:t xml:space="preserve">  </w:t>
      </w:r>
      <w:r w:rsidR="00812975">
        <w:rPr>
          <w:b/>
        </w:rPr>
        <w:t xml:space="preserve">  №</w:t>
      </w:r>
      <w:r w:rsidR="00896D46">
        <w:rPr>
          <w:b/>
        </w:rPr>
        <w:t xml:space="preserve"> </w:t>
      </w:r>
      <w:r>
        <w:rPr>
          <w:b/>
        </w:rPr>
        <w:t>2</w:t>
      </w:r>
      <w:r w:rsidR="00812975">
        <w:rPr>
          <w:b/>
        </w:rPr>
        <w:t xml:space="preserve"> </w:t>
      </w:r>
    </w:p>
    <w:p w:rsidR="00812975" w:rsidRPr="00554D6C" w:rsidRDefault="00812975" w:rsidP="00812975">
      <w:pPr>
        <w:ind w:left="426"/>
        <w:jc w:val="both"/>
        <w:rPr>
          <w:b/>
          <w:sz w:val="24"/>
          <w:szCs w:val="24"/>
        </w:rPr>
      </w:pPr>
      <w:proofErr w:type="gramStart"/>
      <w:r w:rsidRPr="00554D6C">
        <w:rPr>
          <w:b/>
          <w:sz w:val="24"/>
          <w:szCs w:val="24"/>
          <w:lang w:val="en-US"/>
        </w:rPr>
        <w:t>c</w:t>
      </w:r>
      <w:r w:rsidRPr="00554D6C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</w:t>
      </w:r>
      <w:r w:rsidRPr="00554D6C">
        <w:rPr>
          <w:b/>
          <w:sz w:val="24"/>
          <w:szCs w:val="24"/>
        </w:rPr>
        <w:t>Мухоршибирь</w:t>
      </w:r>
      <w:proofErr w:type="gramEnd"/>
    </w:p>
    <w:p w:rsidR="00812975" w:rsidRDefault="00812975" w:rsidP="00812975">
      <w:pPr>
        <w:spacing w:line="360" w:lineRule="auto"/>
        <w:ind w:left="426"/>
        <w:jc w:val="center"/>
      </w:pPr>
    </w:p>
    <w:p w:rsidR="00BB574F" w:rsidRDefault="00812975" w:rsidP="00BB574F">
      <w:pPr>
        <w:tabs>
          <w:tab w:val="left" w:pos="5387"/>
        </w:tabs>
        <w:ind w:left="426" w:right="4534"/>
        <w:jc w:val="both"/>
        <w:rPr>
          <w:b/>
          <w:i/>
          <w:szCs w:val="28"/>
        </w:rPr>
      </w:pPr>
      <w:r w:rsidRPr="00554D6C">
        <w:rPr>
          <w:b/>
          <w:i/>
          <w:szCs w:val="28"/>
        </w:rPr>
        <w:t>О проведении публичных слушаний</w:t>
      </w:r>
    </w:p>
    <w:p w:rsidR="00812975" w:rsidRPr="00554D6C" w:rsidRDefault="00812975" w:rsidP="00BB574F">
      <w:pPr>
        <w:tabs>
          <w:tab w:val="left" w:pos="5387"/>
        </w:tabs>
        <w:ind w:left="426" w:right="4534"/>
        <w:jc w:val="both"/>
        <w:rPr>
          <w:b/>
          <w:i/>
          <w:szCs w:val="28"/>
        </w:rPr>
      </w:pPr>
      <w:r w:rsidRPr="00554D6C">
        <w:rPr>
          <w:b/>
          <w:i/>
          <w:szCs w:val="28"/>
        </w:rPr>
        <w:t xml:space="preserve"> </w:t>
      </w:r>
      <w:r w:rsidR="00BB574F">
        <w:rPr>
          <w:b/>
          <w:i/>
          <w:szCs w:val="28"/>
        </w:rPr>
        <w:t>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BB574F">
        <w:rPr>
          <w:b/>
          <w:i/>
          <w:szCs w:val="28"/>
        </w:rPr>
        <w:t>Мухоршибирский</w:t>
      </w:r>
      <w:proofErr w:type="spellEnd"/>
      <w:r w:rsidR="00BB574F">
        <w:rPr>
          <w:b/>
          <w:i/>
          <w:szCs w:val="28"/>
        </w:rPr>
        <w:t xml:space="preserve"> район» Республики Бурятия</w:t>
      </w:r>
    </w:p>
    <w:p w:rsidR="00812975" w:rsidRDefault="00812975" w:rsidP="00812975">
      <w:pPr>
        <w:spacing w:line="360" w:lineRule="auto"/>
        <w:ind w:left="426" w:firstLine="709"/>
        <w:jc w:val="both"/>
      </w:pPr>
    </w:p>
    <w:p w:rsidR="00812975" w:rsidRDefault="00812975" w:rsidP="00F249F8">
      <w:pPr>
        <w:ind w:firstLine="567"/>
        <w:jc w:val="both"/>
        <w:rPr>
          <w:szCs w:val="28"/>
        </w:rPr>
      </w:pPr>
      <w:r>
        <w:rPr>
          <w:szCs w:val="28"/>
        </w:rPr>
        <w:t>В соответствии со ст</w:t>
      </w:r>
      <w:r w:rsidR="00520A22">
        <w:rPr>
          <w:szCs w:val="28"/>
        </w:rPr>
        <w:t xml:space="preserve">атьей </w:t>
      </w:r>
      <w:r>
        <w:rPr>
          <w:szCs w:val="28"/>
        </w:rPr>
        <w:t xml:space="preserve"> 28 </w:t>
      </w:r>
      <w:r w:rsidR="00520A22">
        <w:t xml:space="preserve">Федерального закона от </w:t>
      </w:r>
      <w:r>
        <w:t>6</w:t>
      </w:r>
      <w:r w:rsidR="00520A22">
        <w:t xml:space="preserve"> октября </w:t>
      </w:r>
      <w:r>
        <w:t xml:space="preserve">2003 г. N 131-ФЗ "Об общих принципах организации местного самоуправления в Российской Федерации", </w:t>
      </w:r>
      <w:r w:rsidR="00F249F8">
        <w:t xml:space="preserve"> Распоряжением</w:t>
      </w:r>
      <w:r>
        <w:t xml:space="preserve">  Совета депутатов муниципального образования  «</w:t>
      </w:r>
      <w:proofErr w:type="spellStart"/>
      <w:r>
        <w:t>Мухоршибирский</w:t>
      </w:r>
      <w:proofErr w:type="spellEnd"/>
      <w:r>
        <w:t xml:space="preserve"> район»</w:t>
      </w:r>
      <w:r w:rsidR="00F249F8">
        <w:t xml:space="preserve"> от 24 октября 2006 г. №</w:t>
      </w:r>
      <w:r w:rsidR="00520A22">
        <w:t xml:space="preserve"> </w:t>
      </w:r>
      <w:r w:rsidR="00F249F8">
        <w:t>218 «</w:t>
      </w:r>
      <w:r w:rsidR="00F249F8" w:rsidRPr="00F249F8">
        <w:rPr>
          <w:szCs w:val="28"/>
        </w:rPr>
        <w:t>Об утверждении Положения о порядке</w:t>
      </w:r>
      <w:r w:rsidR="00F249F8">
        <w:rPr>
          <w:szCs w:val="28"/>
        </w:rPr>
        <w:t xml:space="preserve"> </w:t>
      </w:r>
      <w:r w:rsidR="00F249F8" w:rsidRPr="00F249F8">
        <w:rPr>
          <w:szCs w:val="28"/>
        </w:rPr>
        <w:t>организации и проведения публичных</w:t>
      </w:r>
      <w:r w:rsidR="00F249F8">
        <w:rPr>
          <w:szCs w:val="28"/>
        </w:rPr>
        <w:t xml:space="preserve"> </w:t>
      </w:r>
      <w:r w:rsidR="00F249F8" w:rsidRPr="00F249F8">
        <w:rPr>
          <w:szCs w:val="28"/>
        </w:rPr>
        <w:t>слушаний</w:t>
      </w:r>
      <w:r w:rsidR="008A1A39">
        <w:t>»</w:t>
      </w:r>
      <w:r w:rsidRPr="00F249F8">
        <w:rPr>
          <w:szCs w:val="28"/>
        </w:rPr>
        <w:t>:</w:t>
      </w:r>
    </w:p>
    <w:p w:rsidR="00F249F8" w:rsidRPr="00F249F8" w:rsidRDefault="00F249F8" w:rsidP="00F249F8">
      <w:pPr>
        <w:jc w:val="both"/>
        <w:rPr>
          <w:szCs w:val="28"/>
        </w:rPr>
      </w:pPr>
    </w:p>
    <w:p w:rsidR="00F249F8" w:rsidRDefault="00812975" w:rsidP="00F249F8">
      <w:pPr>
        <w:ind w:right="-2" w:firstLine="567"/>
        <w:jc w:val="both"/>
        <w:rPr>
          <w:szCs w:val="28"/>
        </w:rPr>
      </w:pPr>
      <w:r>
        <w:rPr>
          <w:szCs w:val="28"/>
        </w:rPr>
        <w:t xml:space="preserve">1. Провести </w:t>
      </w:r>
      <w:r w:rsidRPr="008A1A39">
        <w:rPr>
          <w:szCs w:val="28"/>
          <w:u w:val="single"/>
        </w:rPr>
        <w:t>«</w:t>
      </w:r>
      <w:r w:rsidR="008A1A39" w:rsidRPr="008A1A39">
        <w:rPr>
          <w:szCs w:val="28"/>
          <w:u w:val="single"/>
        </w:rPr>
        <w:t>2</w:t>
      </w:r>
      <w:r w:rsidR="00896D46" w:rsidRPr="008A1A39">
        <w:rPr>
          <w:szCs w:val="28"/>
          <w:u w:val="single"/>
        </w:rPr>
        <w:t>5</w:t>
      </w:r>
      <w:r w:rsidRPr="008A1A39">
        <w:rPr>
          <w:szCs w:val="28"/>
          <w:u w:val="single"/>
        </w:rPr>
        <w:t xml:space="preserve">» </w:t>
      </w:r>
      <w:r w:rsidR="008A1A39" w:rsidRPr="008A1A39">
        <w:rPr>
          <w:szCs w:val="28"/>
          <w:u w:val="single"/>
        </w:rPr>
        <w:t>апреля</w:t>
      </w:r>
      <w:r w:rsidR="00ED0B9E" w:rsidRPr="008A1A39">
        <w:rPr>
          <w:szCs w:val="28"/>
          <w:u w:val="single"/>
        </w:rPr>
        <w:t xml:space="preserve"> 201</w:t>
      </w:r>
      <w:r w:rsidR="008A1A39" w:rsidRPr="008A1A39">
        <w:rPr>
          <w:szCs w:val="28"/>
          <w:u w:val="single"/>
        </w:rPr>
        <w:t>9</w:t>
      </w:r>
      <w:r w:rsidRPr="008A1A39">
        <w:rPr>
          <w:szCs w:val="28"/>
          <w:u w:val="single"/>
        </w:rPr>
        <w:t xml:space="preserve"> года в 10 часов</w:t>
      </w:r>
      <w:r>
        <w:rPr>
          <w:szCs w:val="28"/>
        </w:rPr>
        <w:t xml:space="preserve"> в зале заседания  Администрации муниципального образования «</w:t>
      </w:r>
      <w:proofErr w:type="spellStart"/>
      <w:r>
        <w:rPr>
          <w:szCs w:val="28"/>
        </w:rPr>
        <w:t>Мухоршибирский</w:t>
      </w:r>
      <w:proofErr w:type="spellEnd"/>
      <w:r>
        <w:rPr>
          <w:szCs w:val="28"/>
        </w:rPr>
        <w:t xml:space="preserve"> район» публичные слушания </w:t>
      </w:r>
      <w:r w:rsidR="00F249F8" w:rsidRPr="00554D6C">
        <w:rPr>
          <w:b/>
          <w:i/>
          <w:szCs w:val="28"/>
        </w:rPr>
        <w:t xml:space="preserve"> </w:t>
      </w:r>
      <w:r w:rsidR="00F249F8" w:rsidRPr="00F249F8">
        <w:rPr>
          <w:szCs w:val="28"/>
        </w:rPr>
        <w:t>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F249F8" w:rsidRPr="00F249F8">
        <w:rPr>
          <w:szCs w:val="28"/>
        </w:rPr>
        <w:t>Мухоршибирский</w:t>
      </w:r>
      <w:proofErr w:type="spellEnd"/>
      <w:r w:rsidR="00F249F8" w:rsidRPr="00F249F8">
        <w:rPr>
          <w:szCs w:val="28"/>
        </w:rPr>
        <w:t xml:space="preserve"> район» Республики Бурятия</w:t>
      </w:r>
      <w:r w:rsidR="00F249F8">
        <w:rPr>
          <w:szCs w:val="28"/>
        </w:rPr>
        <w:t>».</w:t>
      </w:r>
    </w:p>
    <w:p w:rsidR="00F249F8" w:rsidRPr="00F249F8" w:rsidRDefault="00F249F8" w:rsidP="00F249F8">
      <w:pPr>
        <w:ind w:right="-2" w:firstLine="567"/>
        <w:jc w:val="both"/>
        <w:rPr>
          <w:szCs w:val="28"/>
        </w:rPr>
      </w:pPr>
    </w:p>
    <w:p w:rsidR="00812975" w:rsidRDefault="00812975" w:rsidP="00F249F8">
      <w:pPr>
        <w:ind w:firstLine="567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>Ответственным</w:t>
      </w:r>
      <w:proofErr w:type="gramEnd"/>
      <w:r>
        <w:rPr>
          <w:szCs w:val="28"/>
        </w:rPr>
        <w:t xml:space="preserve"> за проведение публичных слушаний назначить главного специалиста Совета депутатов муниципального образования «</w:t>
      </w:r>
      <w:proofErr w:type="spellStart"/>
      <w:r>
        <w:rPr>
          <w:szCs w:val="28"/>
        </w:rPr>
        <w:t>Мухоршибирский</w:t>
      </w:r>
      <w:proofErr w:type="spellEnd"/>
      <w:r>
        <w:rPr>
          <w:szCs w:val="28"/>
        </w:rPr>
        <w:t xml:space="preserve"> район» </w:t>
      </w:r>
      <w:proofErr w:type="spellStart"/>
      <w:r>
        <w:rPr>
          <w:szCs w:val="28"/>
        </w:rPr>
        <w:t>Симухину</w:t>
      </w:r>
      <w:proofErr w:type="spellEnd"/>
      <w:r>
        <w:rPr>
          <w:szCs w:val="28"/>
        </w:rPr>
        <w:t xml:space="preserve">  М.И.</w:t>
      </w:r>
    </w:p>
    <w:p w:rsidR="00F249F8" w:rsidRDefault="00F249F8" w:rsidP="00F249F8">
      <w:pPr>
        <w:ind w:firstLine="567"/>
        <w:jc w:val="both"/>
        <w:rPr>
          <w:szCs w:val="28"/>
        </w:rPr>
      </w:pPr>
    </w:p>
    <w:p w:rsidR="00812975" w:rsidRDefault="00812975" w:rsidP="00F249F8">
      <w:pPr>
        <w:ind w:firstLine="567"/>
        <w:jc w:val="both"/>
        <w:rPr>
          <w:szCs w:val="28"/>
        </w:rPr>
      </w:pPr>
      <w:r>
        <w:rPr>
          <w:szCs w:val="28"/>
        </w:rPr>
        <w:t>3. Контроль по исполнению настоящего Распоряжения оставляю за собой.</w:t>
      </w:r>
    </w:p>
    <w:p w:rsidR="00F249F8" w:rsidRDefault="00F249F8" w:rsidP="00F249F8">
      <w:pPr>
        <w:ind w:firstLine="567"/>
        <w:jc w:val="both"/>
        <w:rPr>
          <w:szCs w:val="28"/>
        </w:rPr>
      </w:pPr>
    </w:p>
    <w:p w:rsidR="00812975" w:rsidRDefault="00812975" w:rsidP="00F249F8">
      <w:pPr>
        <w:ind w:firstLine="567"/>
        <w:jc w:val="both"/>
        <w:rPr>
          <w:szCs w:val="28"/>
        </w:rPr>
      </w:pPr>
      <w:r>
        <w:rPr>
          <w:szCs w:val="28"/>
        </w:rPr>
        <w:t>4. Настоящее распоряжение вступает в силу с момента его подписания.</w:t>
      </w:r>
    </w:p>
    <w:p w:rsidR="00812975" w:rsidRDefault="00812975" w:rsidP="00812975">
      <w:pPr>
        <w:spacing w:line="360" w:lineRule="auto"/>
        <w:ind w:left="426" w:firstLine="426"/>
        <w:jc w:val="both"/>
      </w:pPr>
    </w:p>
    <w:tbl>
      <w:tblPr>
        <w:tblW w:w="0" w:type="auto"/>
        <w:tblLook w:val="01E0"/>
      </w:tblPr>
      <w:tblGrid>
        <w:gridCol w:w="6362"/>
        <w:gridCol w:w="691"/>
        <w:gridCol w:w="2802"/>
      </w:tblGrid>
      <w:tr w:rsidR="00812975" w:rsidRPr="00A01D85" w:rsidTr="00D54045">
        <w:tc>
          <w:tcPr>
            <w:tcW w:w="6487" w:type="dxa"/>
          </w:tcPr>
          <w:p w:rsidR="00812975" w:rsidRPr="00A01D85" w:rsidRDefault="00812975" w:rsidP="00D54045">
            <w:pPr>
              <w:pStyle w:val="1"/>
              <w:spacing w:before="0" w:after="0"/>
              <w:ind w:left="426" w:right="-108"/>
              <w:rPr>
                <w:rFonts w:ascii="Times New Roman" w:hAnsi="Times New Roman"/>
                <w:szCs w:val="28"/>
              </w:rPr>
            </w:pPr>
            <w:r w:rsidRPr="00A01D85">
              <w:rPr>
                <w:rFonts w:ascii="Times New Roman" w:hAnsi="Times New Roman"/>
                <w:szCs w:val="28"/>
              </w:rPr>
              <w:t>Председатель Совета депутатов</w:t>
            </w:r>
          </w:p>
          <w:p w:rsidR="00812975" w:rsidRDefault="00812975" w:rsidP="00D54045">
            <w:pPr>
              <w:ind w:left="426"/>
              <w:rPr>
                <w:b/>
              </w:rPr>
            </w:pPr>
            <w:r>
              <w:rPr>
                <w:b/>
              </w:rPr>
              <w:t>муниципального образования</w:t>
            </w:r>
          </w:p>
          <w:p w:rsidR="00812975" w:rsidRPr="00B4218F" w:rsidRDefault="00812975" w:rsidP="00D54045">
            <w:pPr>
              <w:ind w:left="426"/>
            </w:pPr>
            <w:r w:rsidRPr="00A01D85">
              <w:rPr>
                <w:b/>
              </w:rPr>
              <w:t xml:space="preserve"> «</w:t>
            </w:r>
            <w:proofErr w:type="spellStart"/>
            <w:r w:rsidRPr="00A01D85">
              <w:rPr>
                <w:b/>
              </w:rPr>
              <w:t>Мухоршибирский</w:t>
            </w:r>
            <w:proofErr w:type="spellEnd"/>
            <w:r w:rsidRPr="00A01D85">
              <w:rPr>
                <w:b/>
              </w:rPr>
              <w:t xml:space="preserve"> район»</w:t>
            </w:r>
          </w:p>
        </w:tc>
        <w:tc>
          <w:tcPr>
            <w:tcW w:w="709" w:type="dxa"/>
          </w:tcPr>
          <w:p w:rsidR="00812975" w:rsidRPr="00A01D85" w:rsidRDefault="00812975" w:rsidP="00D54045">
            <w:pPr>
              <w:pStyle w:val="BodyText22"/>
              <w:spacing w:line="240" w:lineRule="auto"/>
              <w:ind w:left="426" w:firstLine="0"/>
              <w:jc w:val="both"/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812975" w:rsidRDefault="00812975" w:rsidP="00D54045">
            <w:pPr>
              <w:pStyle w:val="BodyText22"/>
              <w:spacing w:line="240" w:lineRule="auto"/>
              <w:ind w:left="426" w:firstLine="0"/>
              <w:jc w:val="right"/>
              <w:rPr>
                <w:b/>
              </w:rPr>
            </w:pPr>
          </w:p>
          <w:p w:rsidR="00812975" w:rsidRDefault="00812975" w:rsidP="00D54045">
            <w:pPr>
              <w:pStyle w:val="BodyText22"/>
              <w:spacing w:line="240" w:lineRule="auto"/>
              <w:ind w:left="426" w:firstLine="0"/>
              <w:jc w:val="right"/>
              <w:rPr>
                <w:b/>
              </w:rPr>
            </w:pPr>
          </w:p>
          <w:p w:rsidR="00812975" w:rsidRPr="00A01D85" w:rsidRDefault="00812975" w:rsidP="00F249F8">
            <w:pPr>
              <w:pStyle w:val="BodyText22"/>
              <w:spacing w:line="240" w:lineRule="auto"/>
              <w:ind w:left="426" w:firstLine="0"/>
              <w:jc w:val="right"/>
              <w:rPr>
                <w:b/>
                <w:sz w:val="24"/>
              </w:rPr>
            </w:pPr>
            <w:r>
              <w:rPr>
                <w:b/>
              </w:rPr>
              <w:t>О</w:t>
            </w:r>
            <w:r w:rsidRPr="00A01D85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A01D85">
              <w:rPr>
                <w:b/>
              </w:rPr>
              <w:t>.</w:t>
            </w:r>
            <w:r w:rsidR="00F249F8">
              <w:rPr>
                <w:b/>
              </w:rPr>
              <w:t xml:space="preserve"> </w:t>
            </w:r>
            <w:r w:rsidRPr="00A01D85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Симухина</w:t>
            </w:r>
            <w:proofErr w:type="spellEnd"/>
          </w:p>
        </w:tc>
      </w:tr>
    </w:tbl>
    <w:p w:rsidR="00812975" w:rsidRDefault="00812975" w:rsidP="00812975">
      <w:pPr>
        <w:pStyle w:val="BodyText22"/>
        <w:ind w:left="426" w:firstLine="0"/>
        <w:jc w:val="both"/>
      </w:pPr>
    </w:p>
    <w:p w:rsidR="009D08AD" w:rsidRDefault="009D08AD"/>
    <w:sectPr w:rsidR="009D08AD" w:rsidSect="00F249F8">
      <w:pgSz w:w="11906" w:h="16838" w:code="9"/>
      <w:pgMar w:top="567" w:right="849" w:bottom="567" w:left="1418" w:header="680" w:footer="68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Condenc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2975"/>
    <w:rsid w:val="00510ABB"/>
    <w:rsid w:val="00520A22"/>
    <w:rsid w:val="00561192"/>
    <w:rsid w:val="006156C0"/>
    <w:rsid w:val="00812975"/>
    <w:rsid w:val="00896D46"/>
    <w:rsid w:val="008A1A39"/>
    <w:rsid w:val="009D08AD"/>
    <w:rsid w:val="00A01241"/>
    <w:rsid w:val="00BB574F"/>
    <w:rsid w:val="00C03714"/>
    <w:rsid w:val="00ED0B9E"/>
    <w:rsid w:val="00F249F8"/>
    <w:rsid w:val="00F75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9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2975"/>
    <w:pPr>
      <w:keepNext/>
      <w:spacing w:before="240" w:after="60"/>
      <w:outlineLvl w:val="0"/>
    </w:pPr>
    <w:rPr>
      <w:rFonts w:ascii="HelvCondenced" w:hAnsi="HelvCondenced"/>
      <w:b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2975"/>
    <w:rPr>
      <w:rFonts w:ascii="HelvCondenced" w:eastAsia="Times New Roman" w:hAnsi="HelvCondenced" w:cs="Times New Roman"/>
      <w:b/>
      <w:kern w:val="28"/>
      <w:sz w:val="28"/>
      <w:szCs w:val="20"/>
      <w:lang w:eastAsia="ru-RU"/>
    </w:rPr>
  </w:style>
  <w:style w:type="paragraph" w:customStyle="1" w:styleId="BodyText22">
    <w:name w:val="Body Text 22"/>
    <w:basedOn w:val="a"/>
    <w:rsid w:val="00812975"/>
    <w:pPr>
      <w:spacing w:line="360" w:lineRule="auto"/>
      <w:ind w:firstLine="567"/>
    </w:pPr>
  </w:style>
  <w:style w:type="paragraph" w:styleId="a3">
    <w:name w:val="List Paragraph"/>
    <w:basedOn w:val="a"/>
    <w:uiPriority w:val="34"/>
    <w:qFormat/>
    <w:rsid w:val="00F249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0B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B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9</cp:revision>
  <cp:lastPrinted>2018-10-25T06:23:00Z</cp:lastPrinted>
  <dcterms:created xsi:type="dcterms:W3CDTF">2016-06-28T07:16:00Z</dcterms:created>
  <dcterms:modified xsi:type="dcterms:W3CDTF">2019-04-16T05:52:00Z</dcterms:modified>
</cp:coreProperties>
</file>